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1ABAA" w14:textId="77777777" w:rsidR="00FF3897" w:rsidRPr="005E458B" w:rsidRDefault="00FF3897">
      <w:pPr>
        <w:rPr>
          <w:rFonts w:ascii="Arial" w:hAnsi="Arial" w:cs="Arial"/>
          <w:sz w:val="24"/>
          <w:szCs w:val="24"/>
        </w:rPr>
      </w:pPr>
      <w:r w:rsidRPr="005E458B"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2C8859C" wp14:editId="7682FC73">
            <wp:simplePos x="0" y="0"/>
            <wp:positionH relativeFrom="page">
              <wp:posOffset>3485072</wp:posOffset>
            </wp:positionH>
            <wp:positionV relativeFrom="paragraph">
              <wp:posOffset>-72011</wp:posOffset>
            </wp:positionV>
            <wp:extent cx="776377" cy="842851"/>
            <wp:effectExtent l="0" t="0" r="508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764" cy="8443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035C0B" w14:textId="77777777" w:rsidR="00FF3897" w:rsidRPr="005E458B" w:rsidRDefault="00193D43" w:rsidP="00FF3897">
      <w:pPr>
        <w:rPr>
          <w:rFonts w:ascii="Arial" w:hAnsi="Arial" w:cs="Arial"/>
          <w:sz w:val="24"/>
          <w:szCs w:val="24"/>
        </w:rPr>
      </w:pPr>
      <w:r w:rsidRPr="005E458B">
        <w:rPr>
          <w:rFonts w:ascii="Arial" w:hAnsi="Arial" w:cs="Arial"/>
          <w:sz w:val="24"/>
          <w:szCs w:val="24"/>
        </w:rPr>
        <w:t xml:space="preserve">        </w:t>
      </w:r>
      <w:r w:rsidRPr="005E458B">
        <w:rPr>
          <w:rFonts w:ascii="Arial" w:hAnsi="Arial" w:cs="Arial"/>
          <w:sz w:val="24"/>
          <w:szCs w:val="24"/>
        </w:rPr>
        <w:tab/>
      </w:r>
      <w:r w:rsidRPr="005E458B">
        <w:rPr>
          <w:rFonts w:ascii="Arial" w:hAnsi="Arial" w:cs="Arial"/>
          <w:sz w:val="24"/>
          <w:szCs w:val="24"/>
        </w:rPr>
        <w:tab/>
      </w:r>
      <w:r w:rsidRPr="005E458B">
        <w:rPr>
          <w:rFonts w:ascii="Arial" w:hAnsi="Arial" w:cs="Arial"/>
          <w:sz w:val="24"/>
          <w:szCs w:val="24"/>
        </w:rPr>
        <w:tab/>
      </w:r>
      <w:r w:rsidRPr="005E458B">
        <w:rPr>
          <w:rFonts w:ascii="Arial" w:hAnsi="Arial" w:cs="Arial"/>
          <w:sz w:val="24"/>
          <w:szCs w:val="24"/>
        </w:rPr>
        <w:tab/>
      </w:r>
      <w:r w:rsidRPr="005E458B">
        <w:rPr>
          <w:rFonts w:ascii="Arial" w:hAnsi="Arial" w:cs="Arial"/>
          <w:sz w:val="24"/>
          <w:szCs w:val="24"/>
        </w:rPr>
        <w:tab/>
      </w:r>
      <w:r w:rsidRPr="005E458B">
        <w:rPr>
          <w:rFonts w:ascii="Arial" w:hAnsi="Arial" w:cs="Arial"/>
          <w:sz w:val="24"/>
          <w:szCs w:val="24"/>
        </w:rPr>
        <w:tab/>
      </w:r>
      <w:r w:rsidRPr="005E458B">
        <w:rPr>
          <w:rFonts w:ascii="Arial" w:hAnsi="Arial" w:cs="Arial"/>
          <w:sz w:val="24"/>
          <w:szCs w:val="24"/>
        </w:rPr>
        <w:tab/>
      </w:r>
    </w:p>
    <w:p w14:paraId="42EEF02E" w14:textId="77777777" w:rsidR="00FF3897" w:rsidRPr="005E458B" w:rsidRDefault="00FF3897" w:rsidP="00FF3897">
      <w:pPr>
        <w:rPr>
          <w:rFonts w:ascii="Arial" w:hAnsi="Arial" w:cs="Arial"/>
          <w:sz w:val="24"/>
          <w:szCs w:val="24"/>
        </w:rPr>
      </w:pPr>
    </w:p>
    <w:p w14:paraId="6380FAE9" w14:textId="77777777" w:rsidR="00FF3897" w:rsidRPr="005E458B" w:rsidRDefault="005E458B" w:rsidP="006F2213">
      <w:pPr>
        <w:pStyle w:val="NormalWeb"/>
        <w:spacing w:before="0" w:beforeAutospacing="0" w:after="0" w:afterAutospacing="0"/>
        <w:ind w:left="1416"/>
        <w:rPr>
          <w:rFonts w:ascii="Arial" w:hAnsi="Arial" w:cs="Arial"/>
          <w:lang w:val="az-Latn-AZ"/>
        </w:rPr>
      </w:pPr>
      <w:r>
        <w:rPr>
          <w:rFonts w:ascii="Arial" w:hAnsi="Arial" w:cs="Arial"/>
          <w:b/>
          <w:bCs/>
          <w:color w:val="000000" w:themeColor="text1"/>
          <w:kern w:val="24"/>
          <w:lang w:val="az-Latn-AZ"/>
        </w:rPr>
        <w:t xml:space="preserve">       </w:t>
      </w:r>
      <w:r w:rsidR="00FF3897" w:rsidRPr="005E458B">
        <w:rPr>
          <w:rFonts w:ascii="Arial" w:hAnsi="Arial" w:cs="Arial"/>
          <w:b/>
          <w:bCs/>
          <w:color w:val="000000" w:themeColor="text1"/>
          <w:kern w:val="24"/>
          <w:lang w:val="az-Latn-AZ"/>
        </w:rPr>
        <w:t>Azərbaycan Respublikasının Biznes mühiti və beynəlxalq</w:t>
      </w:r>
    </w:p>
    <w:p w14:paraId="75C3328A" w14:textId="1538D6C0" w:rsidR="00FF3897" w:rsidRPr="00DE520A" w:rsidRDefault="005E458B" w:rsidP="00DE520A">
      <w:pPr>
        <w:pStyle w:val="NormalWeb"/>
        <w:spacing w:before="0" w:beforeAutospacing="0" w:after="0" w:afterAutospacing="0"/>
        <w:ind w:left="2832"/>
        <w:rPr>
          <w:rFonts w:ascii="Arial" w:hAnsi="Arial" w:cs="Arial"/>
          <w:b/>
          <w:bCs/>
          <w:color w:val="000000" w:themeColor="text1"/>
          <w:kern w:val="24"/>
          <w:lang w:val="az-Latn-AZ"/>
        </w:rPr>
      </w:pPr>
      <w:r>
        <w:rPr>
          <w:rFonts w:ascii="Arial" w:hAnsi="Arial" w:cs="Arial"/>
          <w:b/>
          <w:bCs/>
          <w:color w:val="000000" w:themeColor="text1"/>
          <w:kern w:val="24"/>
          <w:lang w:val="az-Latn-AZ"/>
        </w:rPr>
        <w:t xml:space="preserve">          </w:t>
      </w:r>
      <w:r w:rsidR="00FF3897" w:rsidRPr="005E458B">
        <w:rPr>
          <w:rFonts w:ascii="Arial" w:hAnsi="Arial" w:cs="Arial"/>
          <w:b/>
          <w:bCs/>
          <w:color w:val="000000" w:themeColor="text1"/>
          <w:kern w:val="24"/>
          <w:lang w:val="az-Latn-AZ"/>
        </w:rPr>
        <w:t>reytinqlər üzrə Komissiyası</w:t>
      </w:r>
      <w:r>
        <w:rPr>
          <w:rFonts w:ascii="Arial" w:hAnsi="Arial" w:cs="Arial"/>
          <w:lang w:val="az-Latn-AZ"/>
        </w:rPr>
        <w:t xml:space="preserve">  </w:t>
      </w:r>
    </w:p>
    <w:p w14:paraId="5CD9E99E" w14:textId="77777777" w:rsidR="008B3A06" w:rsidRPr="009F1FCB" w:rsidRDefault="008B3A06" w:rsidP="006F2213">
      <w:pPr>
        <w:pStyle w:val="NormalWeb"/>
        <w:spacing w:before="0" w:beforeAutospacing="0" w:after="0" w:afterAutospacing="0"/>
        <w:ind w:firstLine="518"/>
        <w:jc w:val="center"/>
        <w:rPr>
          <w:rFonts w:ascii="Arial" w:hAnsi="Arial" w:cs="Arial"/>
          <w:sz w:val="16"/>
          <w:lang w:val="az-Latn-AZ"/>
        </w:rPr>
      </w:pPr>
    </w:p>
    <w:p w14:paraId="5C76BDCF" w14:textId="2AF33BE3" w:rsidR="00FF3897" w:rsidRPr="005E458B" w:rsidRDefault="00193D43" w:rsidP="006F2213">
      <w:pPr>
        <w:pStyle w:val="NormalWeb"/>
        <w:spacing w:before="0" w:beforeAutospacing="0" w:after="0" w:afterAutospacing="0"/>
        <w:ind w:left="2124"/>
        <w:rPr>
          <w:rFonts w:ascii="Arial" w:hAnsi="Arial" w:cs="Arial"/>
          <w:b/>
          <w:bCs/>
          <w:color w:val="000000" w:themeColor="text1"/>
          <w:kern w:val="24"/>
          <w:lang w:val="az-Latn-AZ"/>
        </w:rPr>
      </w:pPr>
      <w:r w:rsidRPr="005E458B">
        <w:rPr>
          <w:rFonts w:ascii="Arial" w:hAnsi="Arial" w:cs="Arial"/>
          <w:b/>
          <w:bCs/>
          <w:color w:val="000000" w:themeColor="text1"/>
          <w:kern w:val="24"/>
          <w:lang w:val="az-Latn-AZ"/>
        </w:rPr>
        <w:t xml:space="preserve"> </w:t>
      </w:r>
      <w:r w:rsidR="006B1723">
        <w:rPr>
          <w:rFonts w:ascii="Arial" w:hAnsi="Arial" w:cs="Arial"/>
          <w:b/>
          <w:bCs/>
          <w:color w:val="000000" w:themeColor="text1"/>
          <w:kern w:val="24"/>
          <w:lang w:val="az-Latn-AZ"/>
        </w:rPr>
        <w:t xml:space="preserve">             </w:t>
      </w:r>
      <w:r w:rsidR="005E458B">
        <w:rPr>
          <w:rFonts w:ascii="Arial" w:hAnsi="Arial" w:cs="Arial"/>
          <w:b/>
          <w:bCs/>
          <w:color w:val="000000" w:themeColor="text1"/>
          <w:kern w:val="24"/>
          <w:lang w:val="az-Latn-AZ"/>
        </w:rPr>
        <w:t xml:space="preserve">   </w:t>
      </w:r>
      <w:r w:rsidR="00FF3897" w:rsidRPr="005E458B">
        <w:rPr>
          <w:rFonts w:ascii="Arial" w:hAnsi="Arial" w:cs="Arial"/>
          <w:b/>
          <w:bCs/>
          <w:color w:val="000000" w:themeColor="text1"/>
          <w:kern w:val="24"/>
          <w:lang w:val="az-Latn-AZ"/>
        </w:rPr>
        <w:t xml:space="preserve">İnsan </w:t>
      </w:r>
      <w:r w:rsidR="009F1FCB">
        <w:rPr>
          <w:rFonts w:ascii="Arial" w:hAnsi="Arial" w:cs="Arial"/>
          <w:b/>
          <w:bCs/>
          <w:color w:val="000000" w:themeColor="text1"/>
          <w:kern w:val="24"/>
          <w:lang w:val="az-Latn-AZ"/>
        </w:rPr>
        <w:t>K</w:t>
      </w:r>
      <w:r w:rsidR="00FF3897" w:rsidRPr="005E458B">
        <w:rPr>
          <w:rFonts w:ascii="Arial" w:hAnsi="Arial" w:cs="Arial"/>
          <w:b/>
          <w:bCs/>
          <w:color w:val="000000" w:themeColor="text1"/>
          <w:kern w:val="24"/>
          <w:lang w:val="az-Latn-AZ"/>
        </w:rPr>
        <w:t>apitalı işçi qrupunun iclası</w:t>
      </w:r>
    </w:p>
    <w:p w14:paraId="33242764" w14:textId="1DAC87BC" w:rsidR="005E458B" w:rsidRPr="005E458B" w:rsidRDefault="005E458B" w:rsidP="005E458B">
      <w:pPr>
        <w:pStyle w:val="NormalWeb"/>
        <w:spacing w:before="0" w:beforeAutospacing="0" w:after="98" w:afterAutospacing="0"/>
        <w:ind w:left="2832" w:firstLine="708"/>
        <w:rPr>
          <w:rFonts w:ascii="Arial" w:hAnsi="Arial" w:cs="Arial"/>
          <w:sz w:val="12"/>
          <w:lang w:val="az-Latn-AZ"/>
        </w:rPr>
      </w:pPr>
    </w:p>
    <w:p w14:paraId="0D08067E" w14:textId="0EA2D60B" w:rsidR="009018DC" w:rsidRPr="005E458B" w:rsidRDefault="00FF3897" w:rsidP="005E458B">
      <w:pPr>
        <w:pStyle w:val="NormalWeb"/>
        <w:spacing w:before="0" w:beforeAutospacing="0" w:after="98" w:afterAutospacing="0"/>
        <w:ind w:firstLine="708"/>
        <w:rPr>
          <w:rFonts w:ascii="Arial" w:hAnsi="Arial" w:cs="Arial"/>
          <w:color w:val="000000" w:themeColor="text1"/>
          <w:kern w:val="24"/>
          <w:lang w:val="az-Latn-AZ"/>
        </w:rPr>
      </w:pPr>
      <w:r w:rsidRPr="005E458B">
        <w:rPr>
          <w:rFonts w:ascii="Arial" w:hAnsi="Arial" w:cs="Arial"/>
          <w:b/>
          <w:bCs/>
          <w:color w:val="000000" w:themeColor="text1"/>
          <w:kern w:val="24"/>
          <w:lang w:val="az-Latn-AZ"/>
        </w:rPr>
        <w:t xml:space="preserve">İclasın başlama vaxtı: </w:t>
      </w:r>
      <w:r w:rsidR="003C769D" w:rsidRPr="003927F0">
        <w:rPr>
          <w:rFonts w:ascii="Arial" w:hAnsi="Arial" w:cs="Arial"/>
          <w:color w:val="000000" w:themeColor="text1"/>
          <w:kern w:val="24"/>
          <w:lang w:val="az-Latn-AZ"/>
        </w:rPr>
        <w:t>11</w:t>
      </w:r>
      <w:r w:rsidR="00080D07" w:rsidRPr="003927F0">
        <w:rPr>
          <w:rFonts w:ascii="Arial" w:hAnsi="Arial" w:cs="Arial"/>
          <w:color w:val="000000" w:themeColor="text1"/>
          <w:kern w:val="24"/>
          <w:lang w:val="az-Latn-AZ"/>
        </w:rPr>
        <w:t xml:space="preserve"> </w:t>
      </w:r>
      <w:r w:rsidR="003C769D" w:rsidRPr="003927F0">
        <w:rPr>
          <w:rFonts w:ascii="Arial" w:hAnsi="Arial" w:cs="Arial"/>
          <w:color w:val="000000" w:themeColor="text1"/>
          <w:kern w:val="24"/>
          <w:lang w:val="az-Latn-AZ"/>
        </w:rPr>
        <w:t>avqust</w:t>
      </w:r>
      <w:r w:rsidRPr="003927F0">
        <w:rPr>
          <w:rFonts w:ascii="Arial" w:hAnsi="Arial" w:cs="Arial"/>
          <w:color w:val="000000" w:themeColor="text1"/>
          <w:kern w:val="24"/>
          <w:lang w:val="az-Latn-AZ"/>
        </w:rPr>
        <w:t xml:space="preserve"> 202</w:t>
      </w:r>
      <w:r w:rsidR="000E4EB0" w:rsidRPr="003927F0">
        <w:rPr>
          <w:rFonts w:ascii="Arial" w:hAnsi="Arial" w:cs="Arial"/>
          <w:color w:val="000000" w:themeColor="text1"/>
          <w:kern w:val="24"/>
          <w:lang w:val="az-Latn-AZ"/>
        </w:rPr>
        <w:t>3</w:t>
      </w:r>
      <w:r w:rsidRPr="003927F0">
        <w:rPr>
          <w:rFonts w:ascii="Arial" w:hAnsi="Arial" w:cs="Arial"/>
          <w:color w:val="000000" w:themeColor="text1"/>
          <w:kern w:val="24"/>
          <w:lang w:val="az-Latn-AZ"/>
        </w:rPr>
        <w:t>-c</w:t>
      </w:r>
      <w:r w:rsidR="000E4EB0" w:rsidRPr="003927F0">
        <w:rPr>
          <w:rFonts w:ascii="Arial" w:hAnsi="Arial" w:cs="Arial"/>
          <w:color w:val="000000" w:themeColor="text1"/>
          <w:kern w:val="24"/>
          <w:lang w:val="az-Latn-AZ"/>
        </w:rPr>
        <w:t>ü</w:t>
      </w:r>
      <w:r w:rsidRPr="003927F0">
        <w:rPr>
          <w:rFonts w:ascii="Arial" w:hAnsi="Arial" w:cs="Arial"/>
          <w:color w:val="000000" w:themeColor="text1"/>
          <w:kern w:val="24"/>
          <w:lang w:val="az-Latn-AZ"/>
        </w:rPr>
        <w:t xml:space="preserve"> il, saat 1</w:t>
      </w:r>
      <w:r w:rsidR="000E4EB0" w:rsidRPr="003927F0">
        <w:rPr>
          <w:rFonts w:ascii="Arial" w:hAnsi="Arial" w:cs="Arial"/>
          <w:color w:val="000000" w:themeColor="text1"/>
          <w:kern w:val="24"/>
          <w:lang w:val="az-Latn-AZ"/>
        </w:rPr>
        <w:t>5</w:t>
      </w:r>
      <w:r w:rsidRPr="003927F0">
        <w:rPr>
          <w:rFonts w:ascii="Arial" w:hAnsi="Arial" w:cs="Arial"/>
          <w:color w:val="000000" w:themeColor="text1"/>
          <w:kern w:val="24"/>
          <w:lang w:val="az-Latn-AZ"/>
        </w:rPr>
        <w:t>:00</w:t>
      </w:r>
    </w:p>
    <w:p w14:paraId="5BE84C5D" w14:textId="77777777" w:rsidR="00A82FCD" w:rsidRDefault="00BE7F52" w:rsidP="00A82FCD">
      <w:pPr>
        <w:shd w:val="clear" w:color="auto" w:fill="FFFFFF"/>
        <w:ind w:left="708"/>
        <w:rPr>
          <w:rFonts w:ascii="Calibri" w:hAnsi="Calibri" w:cs="Calibri"/>
          <w:color w:val="212121"/>
          <w:lang w:val="az-Latn-AZ"/>
        </w:rPr>
      </w:pPr>
      <w:proofErr w:type="spellStart"/>
      <w:r w:rsidRPr="005E458B">
        <w:rPr>
          <w:rFonts w:ascii="Arial" w:hAnsi="Arial" w:cs="Arial"/>
          <w:b/>
          <w:color w:val="000000" w:themeColor="text1"/>
          <w:kern w:val="24"/>
          <w:sz w:val="24"/>
          <w:szCs w:val="24"/>
          <w:lang w:val="en-US"/>
        </w:rPr>
        <w:t>Üvan</w:t>
      </w:r>
      <w:proofErr w:type="spellEnd"/>
      <w:r w:rsidRPr="005E458B">
        <w:rPr>
          <w:rFonts w:ascii="Arial" w:hAnsi="Arial" w:cs="Arial"/>
          <w:b/>
          <w:color w:val="000000" w:themeColor="text1"/>
          <w:kern w:val="24"/>
          <w:sz w:val="24"/>
          <w:szCs w:val="24"/>
          <w:lang w:val="en-US"/>
        </w:rPr>
        <w:t>:</w:t>
      </w:r>
      <w:r w:rsidRPr="005E458B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E458B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ru-RU"/>
        </w:rPr>
        <w:t>Onlayn</w:t>
      </w:r>
      <w:proofErr w:type="spellEnd"/>
      <w:r w:rsidRPr="005E458B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ru-RU"/>
        </w:rPr>
        <w:t xml:space="preserve"> </w:t>
      </w:r>
      <w:proofErr w:type="spellStart"/>
      <w:r w:rsidRPr="005E458B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ru-RU"/>
        </w:rPr>
        <w:t>forma</w:t>
      </w:r>
      <w:r w:rsidRPr="005E458B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t</w:t>
      </w:r>
      <w:r w:rsidRPr="005E458B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ru-RU"/>
        </w:rPr>
        <w:t>da</w:t>
      </w:r>
      <w:proofErr w:type="spellEnd"/>
      <w:r w:rsidRPr="005E458B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ru-RU"/>
        </w:rPr>
        <w:t>, “</w:t>
      </w:r>
      <w:r w:rsidRPr="005E458B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Zoom</w:t>
      </w:r>
      <w:r w:rsidRPr="005E458B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ru-RU"/>
        </w:rPr>
        <w:t xml:space="preserve">” </w:t>
      </w:r>
      <w:proofErr w:type="spellStart"/>
      <w:r w:rsidRPr="005E458B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ru-RU"/>
        </w:rPr>
        <w:t>proqramı</w:t>
      </w:r>
      <w:proofErr w:type="spellEnd"/>
      <w:r w:rsidRPr="005E458B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ru-RU"/>
        </w:rPr>
        <w:t xml:space="preserve"> </w:t>
      </w:r>
      <w:proofErr w:type="spellStart"/>
      <w:r w:rsidRPr="005E458B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ru-RU"/>
        </w:rPr>
        <w:t>üzərindən</w:t>
      </w:r>
      <w:proofErr w:type="spellEnd"/>
      <w:r w:rsidR="00573295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hyperlink r:id="rId6" w:tgtFrame="_blank" w:history="1">
        <w:r w:rsidR="00A82FCD" w:rsidRPr="00A82FCD">
          <w:rPr>
            <w:rStyle w:val="Hyperlink"/>
            <w:rFonts w:ascii="Calibri" w:hAnsi="Calibri" w:cs="Calibri"/>
            <w:lang w:val="en-US"/>
          </w:rPr>
          <w:t>https://us02web.</w:t>
        </w:r>
        <w:r w:rsidR="00A82FCD" w:rsidRPr="00A82FCD">
          <w:rPr>
            <w:rStyle w:val="xhighlight"/>
            <w:rFonts w:ascii="Calibri" w:hAnsi="Calibri" w:cs="Calibri"/>
            <w:color w:val="0000FF"/>
            <w:u w:val="single"/>
            <w:lang w:val="en-US"/>
          </w:rPr>
          <w:t>zoom</w:t>
        </w:r>
        <w:r w:rsidR="00A82FCD" w:rsidRPr="00A82FCD">
          <w:rPr>
            <w:rStyle w:val="Hyperlink"/>
            <w:rFonts w:ascii="Calibri" w:hAnsi="Calibri" w:cs="Calibri"/>
            <w:lang w:val="en-US"/>
          </w:rPr>
          <w:t>.us/j/89204021021?pwd=S3BUVitWOEdNUjNpcS80ODkwc1pWdz09</w:t>
        </w:r>
      </w:hyperlink>
      <w:r w:rsidR="00A82FCD">
        <w:rPr>
          <w:rFonts w:ascii="Calibri" w:hAnsi="Calibri" w:cs="Calibri"/>
          <w:color w:val="212121"/>
          <w:lang w:val="az-Latn-AZ"/>
        </w:rPr>
        <w:t xml:space="preserve"> </w:t>
      </w:r>
    </w:p>
    <w:p w14:paraId="57CBDDB8" w14:textId="5034F870" w:rsidR="00102394" w:rsidRPr="00E77516" w:rsidRDefault="00A82FCD" w:rsidP="00A82FCD">
      <w:pPr>
        <w:shd w:val="clear" w:color="auto" w:fill="FFFFFF"/>
        <w:ind w:left="708"/>
        <w:rPr>
          <w:rFonts w:ascii="Arial" w:hAnsi="Arial" w:cs="Arial"/>
          <w:color w:val="000000" w:themeColor="text1"/>
          <w:kern w:val="24"/>
          <w:sz w:val="24"/>
          <w:szCs w:val="24"/>
          <w:lang w:val="az-Latn-AZ"/>
        </w:rPr>
      </w:pPr>
      <w:proofErr w:type="spellStart"/>
      <w:r w:rsidRPr="00E77516">
        <w:rPr>
          <w:rFonts w:ascii="Calibri" w:hAnsi="Calibri" w:cs="Calibri"/>
          <w:color w:val="212121"/>
          <w:lang w:val="az-Latn-AZ"/>
        </w:rPr>
        <w:t>Meeting</w:t>
      </w:r>
      <w:proofErr w:type="spellEnd"/>
      <w:r w:rsidRPr="00E77516">
        <w:rPr>
          <w:rFonts w:ascii="Calibri" w:hAnsi="Calibri" w:cs="Calibri"/>
          <w:color w:val="212121"/>
          <w:lang w:val="az-Latn-AZ"/>
        </w:rPr>
        <w:t xml:space="preserve"> ID: 892 0402 1021</w:t>
      </w:r>
      <w:r w:rsidRPr="00E77516">
        <w:rPr>
          <w:color w:val="212121"/>
          <w:lang w:val="az-Latn-AZ"/>
        </w:rPr>
        <w:t xml:space="preserve">; </w:t>
      </w:r>
      <w:proofErr w:type="spellStart"/>
      <w:r w:rsidRPr="00E77516">
        <w:rPr>
          <w:rFonts w:ascii="Calibri" w:hAnsi="Calibri" w:cs="Calibri"/>
          <w:color w:val="212121"/>
          <w:lang w:val="az-Latn-AZ"/>
        </w:rPr>
        <w:t>Passcode</w:t>
      </w:r>
      <w:proofErr w:type="spellEnd"/>
      <w:r w:rsidRPr="00E77516">
        <w:rPr>
          <w:rFonts w:ascii="Calibri" w:hAnsi="Calibri" w:cs="Calibri"/>
          <w:color w:val="212121"/>
          <w:lang w:val="az-Latn-AZ"/>
        </w:rPr>
        <w:t>: 777787</w:t>
      </w:r>
    </w:p>
    <w:p w14:paraId="071D1BEF" w14:textId="70C8284A" w:rsidR="008B3A06" w:rsidRPr="00524F37" w:rsidRDefault="00FF3897" w:rsidP="00DE520A">
      <w:pPr>
        <w:pStyle w:val="NormalWeb"/>
        <w:spacing w:before="0" w:beforeAutospacing="0" w:after="182" w:afterAutospacing="0"/>
        <w:ind w:firstLine="708"/>
        <w:rPr>
          <w:rFonts w:ascii="Arial" w:hAnsi="Arial" w:cs="Arial"/>
          <w:b/>
          <w:bCs/>
          <w:iCs/>
          <w:color w:val="000000" w:themeColor="text1"/>
          <w:kern w:val="24"/>
          <w:lang w:val="az-Latn-AZ"/>
        </w:rPr>
      </w:pPr>
      <w:r w:rsidRPr="00E77516">
        <w:rPr>
          <w:rFonts w:ascii="Arial" w:hAnsi="Arial" w:cs="Arial"/>
          <w:b/>
          <w:bCs/>
          <w:iCs/>
          <w:color w:val="000000" w:themeColor="text1"/>
          <w:kern w:val="24"/>
          <w:lang w:val="az-Latn-AZ"/>
        </w:rPr>
        <w:t>İclasa sədrlik edir:</w:t>
      </w:r>
      <w:r w:rsidRPr="00524F37">
        <w:rPr>
          <w:rFonts w:ascii="Arial" w:hAnsi="Arial" w:cs="Arial"/>
          <w:b/>
          <w:bCs/>
          <w:iCs/>
          <w:color w:val="000000" w:themeColor="text1"/>
          <w:kern w:val="24"/>
          <w:lang w:val="az-Latn-AZ"/>
        </w:rPr>
        <w:t xml:space="preserve"> </w:t>
      </w:r>
      <w:r w:rsidR="00EE7C9C" w:rsidRPr="00524F37">
        <w:rPr>
          <w:rFonts w:ascii="Arial" w:hAnsi="Arial" w:cs="Arial"/>
          <w:b/>
          <w:bCs/>
          <w:iCs/>
          <w:color w:val="000000" w:themeColor="text1"/>
          <w:kern w:val="24"/>
          <w:lang w:val="az-Latn-AZ"/>
        </w:rPr>
        <w:t xml:space="preserve"> </w:t>
      </w:r>
      <w:r w:rsidR="005E458B" w:rsidRPr="00524F37">
        <w:rPr>
          <w:rFonts w:ascii="Arial" w:hAnsi="Arial" w:cs="Arial"/>
          <w:b/>
          <w:bCs/>
          <w:iCs/>
          <w:color w:val="000000" w:themeColor="text1"/>
          <w:kern w:val="24"/>
          <w:lang w:val="az-Latn-AZ"/>
        </w:rPr>
        <w:t>Elm və t</w:t>
      </w:r>
      <w:r w:rsidRPr="00524F37">
        <w:rPr>
          <w:rFonts w:ascii="Arial" w:hAnsi="Arial" w:cs="Arial"/>
          <w:b/>
          <w:bCs/>
          <w:iCs/>
          <w:color w:val="000000" w:themeColor="text1"/>
          <w:kern w:val="24"/>
          <w:lang w:val="az-Latn-AZ"/>
        </w:rPr>
        <w:t xml:space="preserve">əhsil nazirinin müavini, işçi qrupunun rəhbəri </w:t>
      </w:r>
    </w:p>
    <w:p w14:paraId="5C5E6B71" w14:textId="73774EF9" w:rsidR="00E77516" w:rsidRPr="00524F37" w:rsidRDefault="00FF3897" w:rsidP="00E77516">
      <w:pPr>
        <w:pStyle w:val="NormalWeb"/>
        <w:spacing w:before="0" w:beforeAutospacing="0" w:after="182" w:afterAutospacing="0"/>
        <w:ind w:firstLine="708"/>
        <w:rPr>
          <w:rFonts w:ascii="Arial" w:hAnsi="Arial" w:cs="Arial"/>
          <w:b/>
          <w:bCs/>
          <w:iCs/>
          <w:color w:val="000000" w:themeColor="text1"/>
          <w:kern w:val="24"/>
          <w:lang w:val="az-Latn-AZ"/>
        </w:rPr>
      </w:pPr>
      <w:r w:rsidRPr="00524F37">
        <w:rPr>
          <w:rFonts w:ascii="Arial" w:hAnsi="Arial" w:cs="Arial"/>
          <w:b/>
          <w:bCs/>
          <w:iCs/>
          <w:color w:val="000000" w:themeColor="text1"/>
          <w:kern w:val="24"/>
          <w:lang w:val="az-Latn-AZ"/>
        </w:rPr>
        <w:t>İdris İsayev</w:t>
      </w:r>
      <w:bookmarkStart w:id="0" w:name="_GoBack"/>
      <w:bookmarkEnd w:id="0"/>
    </w:p>
    <w:p w14:paraId="74A66069" w14:textId="2D4CC6D6" w:rsidR="00FF3897" w:rsidRDefault="00FF3897" w:rsidP="005E458B">
      <w:pPr>
        <w:pStyle w:val="NormalWeb"/>
        <w:spacing w:before="0" w:beforeAutospacing="0" w:after="0" w:afterAutospacing="0"/>
        <w:ind w:left="3540"/>
        <w:rPr>
          <w:rFonts w:ascii="Arial" w:hAnsi="Arial" w:cs="Arial"/>
          <w:b/>
          <w:bCs/>
          <w:color w:val="000000" w:themeColor="text1"/>
          <w:kern w:val="24"/>
          <w:lang w:val="az-Latn-AZ"/>
        </w:rPr>
      </w:pPr>
      <w:r w:rsidRPr="005E458B">
        <w:rPr>
          <w:rFonts w:ascii="Arial" w:hAnsi="Arial" w:cs="Arial"/>
          <w:b/>
          <w:bCs/>
          <w:color w:val="000000" w:themeColor="text1"/>
          <w:kern w:val="24"/>
          <w:lang w:val="az-Latn-AZ"/>
        </w:rPr>
        <w:t>Gündəlikdə olan məsələlər:</w:t>
      </w:r>
    </w:p>
    <w:p w14:paraId="7574D216" w14:textId="77777777" w:rsidR="00E77516" w:rsidRDefault="00E77516" w:rsidP="005E458B">
      <w:pPr>
        <w:pStyle w:val="NormalWeb"/>
        <w:spacing w:before="0" w:beforeAutospacing="0" w:after="0" w:afterAutospacing="0"/>
        <w:ind w:left="3540"/>
        <w:rPr>
          <w:rFonts w:ascii="Arial" w:hAnsi="Arial" w:cs="Arial"/>
          <w:b/>
          <w:bCs/>
          <w:color w:val="000000" w:themeColor="text1"/>
          <w:kern w:val="24"/>
          <w:lang w:val="az-Latn-AZ"/>
        </w:rPr>
      </w:pPr>
    </w:p>
    <w:p w14:paraId="2DCD807A" w14:textId="77777777" w:rsidR="00CA349B" w:rsidRPr="003944F6" w:rsidRDefault="00CA349B" w:rsidP="005E458B">
      <w:pPr>
        <w:pStyle w:val="NormalWeb"/>
        <w:spacing w:before="0" w:beforeAutospacing="0" w:after="0" w:afterAutospacing="0"/>
        <w:ind w:left="3540"/>
        <w:rPr>
          <w:rFonts w:ascii="Arial" w:hAnsi="Arial" w:cs="Arial"/>
          <w:b/>
          <w:bCs/>
          <w:color w:val="000000" w:themeColor="text1"/>
          <w:kern w:val="24"/>
          <w:sz w:val="8"/>
          <w:lang w:val="az-Latn-AZ"/>
        </w:rPr>
      </w:pPr>
    </w:p>
    <w:tbl>
      <w:tblPr>
        <w:tblStyle w:val="TableGrid"/>
        <w:tblW w:w="1105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6804"/>
        <w:gridCol w:w="2694"/>
      </w:tblGrid>
      <w:tr w:rsidR="00F73BA4" w:rsidRPr="000E4EB0" w14:paraId="730CAD92" w14:textId="77777777" w:rsidTr="006E0158">
        <w:trPr>
          <w:trHeight w:val="809"/>
        </w:trPr>
        <w:tc>
          <w:tcPr>
            <w:tcW w:w="1560" w:type="dxa"/>
            <w:shd w:val="clear" w:color="auto" w:fill="DEEAF6" w:themeFill="accent1" w:themeFillTint="33"/>
          </w:tcPr>
          <w:p w14:paraId="7ADAE085" w14:textId="77777777" w:rsidR="00527849" w:rsidRDefault="00527849" w:rsidP="00E34A4D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</w:pPr>
          </w:p>
          <w:p w14:paraId="3FC68430" w14:textId="7A1B0D51" w:rsidR="00F73BA4" w:rsidRPr="00CA349B" w:rsidRDefault="00F73BA4" w:rsidP="00E34A4D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</w:pPr>
            <w:r w:rsidRPr="00CA349B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  <w:t>Vaxt</w:t>
            </w:r>
          </w:p>
        </w:tc>
        <w:tc>
          <w:tcPr>
            <w:tcW w:w="6804" w:type="dxa"/>
            <w:shd w:val="clear" w:color="auto" w:fill="DEEAF6" w:themeFill="accent1" w:themeFillTint="33"/>
          </w:tcPr>
          <w:p w14:paraId="07FE068C" w14:textId="77777777" w:rsidR="00527849" w:rsidRDefault="00527849" w:rsidP="00E34A4D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</w:pPr>
          </w:p>
          <w:p w14:paraId="0A13AFCE" w14:textId="16B8C2BC" w:rsidR="00F73BA4" w:rsidRPr="00527849" w:rsidRDefault="00F73BA4" w:rsidP="00527849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</w:pPr>
            <w:r w:rsidRPr="00CA349B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  <w:t>Mövzular</w:t>
            </w:r>
          </w:p>
        </w:tc>
        <w:tc>
          <w:tcPr>
            <w:tcW w:w="2694" w:type="dxa"/>
            <w:shd w:val="clear" w:color="auto" w:fill="DEEAF6" w:themeFill="accent1" w:themeFillTint="33"/>
          </w:tcPr>
          <w:p w14:paraId="692130C3" w14:textId="77777777" w:rsidR="00527849" w:rsidRDefault="00F73BA4" w:rsidP="00527849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</w:pPr>
            <w:r w:rsidRPr="00CA349B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  <w:t xml:space="preserve">Çıxış edən </w:t>
            </w:r>
          </w:p>
          <w:p w14:paraId="304C1D4C" w14:textId="42A5AE6C" w:rsidR="00F73BA4" w:rsidRPr="00CA349B" w:rsidRDefault="00F73BA4" w:rsidP="00527849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</w:pPr>
            <w:r w:rsidRPr="00CA349B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  <w:t xml:space="preserve">şəxslər </w:t>
            </w:r>
          </w:p>
        </w:tc>
      </w:tr>
      <w:tr w:rsidR="00F73BA4" w:rsidRPr="00E77516" w14:paraId="790FFCEF" w14:textId="77777777" w:rsidTr="006E0158">
        <w:trPr>
          <w:trHeight w:val="724"/>
        </w:trPr>
        <w:tc>
          <w:tcPr>
            <w:tcW w:w="1560" w:type="dxa"/>
            <w:shd w:val="clear" w:color="auto" w:fill="FFFFFF" w:themeFill="background1"/>
            <w:vAlign w:val="center"/>
          </w:tcPr>
          <w:p w14:paraId="486BA663" w14:textId="77777777" w:rsidR="00F73BA4" w:rsidRPr="00CA349B" w:rsidRDefault="00F73BA4" w:rsidP="00CB5CE7">
            <w:pPr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CA349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1</w:t>
            </w:r>
            <w:r w:rsidR="00F2360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5</w:t>
            </w:r>
            <w:r w:rsidRPr="00CA349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:00-1</w:t>
            </w:r>
            <w:r w:rsidR="00F2360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5</w:t>
            </w:r>
            <w:r w:rsidRPr="00CA349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:05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64DAF09D" w14:textId="77777777" w:rsidR="00F73BA4" w:rsidRPr="00CA349B" w:rsidRDefault="00F73BA4" w:rsidP="00CB5CE7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kern w:val="24"/>
              </w:rPr>
            </w:pPr>
            <w:r w:rsidRPr="00CA349B">
              <w:rPr>
                <w:rFonts w:ascii="Arial" w:hAnsi="Arial" w:cs="Arial"/>
                <w:color w:val="000000" w:themeColor="text1"/>
                <w:kern w:val="24"/>
              </w:rPr>
              <w:t>İşçi qrupunun rəhbərinin giriş sözü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3E4DB045" w14:textId="1C29B9CE" w:rsidR="00F73BA4" w:rsidRPr="00CA349B" w:rsidRDefault="00F73BA4" w:rsidP="00CB5CE7">
            <w:pPr>
              <w:jc w:val="center"/>
              <w:rPr>
                <w:rFonts w:ascii="Arial" w:hAnsi="Arial" w:cs="Arial"/>
                <w:b/>
                <w:color w:val="000000" w:themeColor="text1"/>
                <w:kern w:val="24"/>
                <w:sz w:val="24"/>
                <w:szCs w:val="24"/>
              </w:rPr>
            </w:pPr>
            <w:r w:rsidRPr="00CA349B">
              <w:rPr>
                <w:rFonts w:ascii="Arial" w:eastAsia="Calibri" w:hAnsi="Arial" w:cs="Arial"/>
                <w:b/>
                <w:bCs/>
                <w:iCs/>
                <w:sz w:val="24"/>
                <w:szCs w:val="24"/>
              </w:rPr>
              <w:t>İdris İsayev</w:t>
            </w:r>
          </w:p>
          <w:p w14:paraId="45701CDC" w14:textId="77777777" w:rsidR="00F73BA4" w:rsidRPr="00CA349B" w:rsidRDefault="00F73BA4" w:rsidP="00CB5CE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4"/>
                <w:szCs w:val="24"/>
              </w:rPr>
            </w:pPr>
            <w:r w:rsidRPr="00CA349B">
              <w:rPr>
                <w:rFonts w:ascii="Arial" w:hAnsi="Arial" w:cs="Arial"/>
                <w:color w:val="000000" w:themeColor="text1"/>
                <w:kern w:val="24"/>
                <w:sz w:val="24"/>
                <w:szCs w:val="24"/>
              </w:rPr>
              <w:t>İşçi qrupunun rəhbəri</w:t>
            </w:r>
          </w:p>
        </w:tc>
      </w:tr>
      <w:tr w:rsidR="001547E7" w:rsidRPr="00E77516" w14:paraId="7D838D9A" w14:textId="77777777" w:rsidTr="00C95816">
        <w:trPr>
          <w:trHeight w:val="614"/>
        </w:trPr>
        <w:tc>
          <w:tcPr>
            <w:tcW w:w="1560" w:type="dxa"/>
            <w:vAlign w:val="center"/>
          </w:tcPr>
          <w:p w14:paraId="2B9836B3" w14:textId="3318E48A" w:rsidR="001547E7" w:rsidRPr="00CA349B" w:rsidRDefault="001547E7" w:rsidP="00961B20">
            <w:pPr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CA349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5:05-15:1</w:t>
            </w:r>
            <w:r w:rsidRPr="00CA349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7319F" w14:textId="6796B8B4" w:rsidR="001547E7" w:rsidRPr="00CA349B" w:rsidRDefault="001547E7" w:rsidP="00224AE7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kern w:val="24"/>
              </w:rPr>
            </w:pPr>
            <w:r>
              <w:rPr>
                <w:rFonts w:ascii="Arial" w:hAnsi="Arial" w:cs="Arial"/>
                <w:color w:val="000000" w:themeColor="text1"/>
                <w:kern w:val="24"/>
              </w:rPr>
              <w:t xml:space="preserve">2023-cü ilin 1-ci </w:t>
            </w:r>
            <w:proofErr w:type="spellStart"/>
            <w:r>
              <w:rPr>
                <w:rFonts w:ascii="Arial" w:hAnsi="Arial" w:cs="Arial"/>
                <w:color w:val="000000" w:themeColor="text1"/>
                <w:kern w:val="24"/>
              </w:rPr>
              <w:t>yarımili</w:t>
            </w:r>
            <w:proofErr w:type="spellEnd"/>
            <w:r>
              <w:rPr>
                <w:rFonts w:ascii="Arial" w:hAnsi="Arial" w:cs="Arial"/>
                <w:color w:val="000000" w:themeColor="text1"/>
                <w:kern w:val="24"/>
              </w:rPr>
              <w:t xml:space="preserve"> ərzində işçi qrupunun tərkibinə daxil olan yeni üzvlər barədə məlumat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973347" w14:textId="706B6D29" w:rsidR="001547E7" w:rsidRPr="00CA349B" w:rsidRDefault="001547E7" w:rsidP="00983B69">
            <w:pPr>
              <w:jc w:val="center"/>
              <w:outlineLvl w:val="2"/>
              <w:rPr>
                <w:rFonts w:ascii="Arial" w:hAnsi="Arial" w:cs="Arial"/>
                <w:b/>
                <w:color w:val="000000" w:themeColor="text1"/>
                <w:kern w:val="24"/>
                <w:sz w:val="24"/>
                <w:szCs w:val="24"/>
              </w:rPr>
            </w:pPr>
            <w:r w:rsidRPr="00CA349B">
              <w:rPr>
                <w:rFonts w:ascii="Arial" w:hAnsi="Arial" w:cs="Arial"/>
                <w:b/>
                <w:color w:val="000000" w:themeColor="text1"/>
                <w:kern w:val="24"/>
                <w:sz w:val="24"/>
                <w:szCs w:val="24"/>
              </w:rPr>
              <w:t>Cabbar Hüseynli</w:t>
            </w:r>
          </w:p>
          <w:p w14:paraId="5DB4D606" w14:textId="4C96DB59" w:rsidR="001547E7" w:rsidRPr="00CA349B" w:rsidRDefault="001547E7" w:rsidP="00E61791">
            <w:pPr>
              <w:jc w:val="center"/>
              <w:outlineLvl w:val="2"/>
              <w:rPr>
                <w:rFonts w:ascii="Arial" w:eastAsia="Calibri" w:hAnsi="Arial" w:cs="Arial"/>
                <w:sz w:val="24"/>
                <w:szCs w:val="24"/>
              </w:rPr>
            </w:pPr>
            <w:r w:rsidRPr="00CA349B">
              <w:rPr>
                <w:rFonts w:ascii="Arial" w:hAnsi="Arial" w:cs="Arial"/>
                <w:color w:val="000000" w:themeColor="text1"/>
                <w:kern w:val="24"/>
                <w:sz w:val="24"/>
                <w:szCs w:val="24"/>
              </w:rPr>
              <w:t>İşçi qrupunun katibi</w:t>
            </w:r>
          </w:p>
        </w:tc>
      </w:tr>
      <w:tr w:rsidR="001547E7" w:rsidRPr="00E77516" w14:paraId="46C53599" w14:textId="77777777" w:rsidTr="00C95816">
        <w:tc>
          <w:tcPr>
            <w:tcW w:w="1560" w:type="dxa"/>
            <w:vAlign w:val="center"/>
          </w:tcPr>
          <w:p w14:paraId="3ADC3C97" w14:textId="6EFE2BE0" w:rsidR="001547E7" w:rsidRPr="00CA349B" w:rsidRDefault="001547E7" w:rsidP="001547E7">
            <w:pPr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CA349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5:10-15:25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8839D" w14:textId="534A1079" w:rsidR="001547E7" w:rsidRPr="00CA349B" w:rsidRDefault="001547E7" w:rsidP="00973B1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kern w:val="24"/>
              </w:rPr>
            </w:pPr>
            <w:r w:rsidRPr="00CA349B">
              <w:rPr>
                <w:rFonts w:ascii="Arial" w:hAnsi="Arial" w:cs="Arial"/>
                <w:color w:val="000000" w:themeColor="text1"/>
                <w:kern w:val="24"/>
              </w:rPr>
              <w:t>İşçi qrupunun 202</w:t>
            </w:r>
            <w:r>
              <w:rPr>
                <w:rFonts w:ascii="Arial" w:hAnsi="Arial" w:cs="Arial"/>
                <w:color w:val="000000" w:themeColor="text1"/>
                <w:kern w:val="24"/>
              </w:rPr>
              <w:t>3</w:t>
            </w:r>
            <w:r w:rsidRPr="00CA349B">
              <w:rPr>
                <w:rFonts w:ascii="Arial" w:hAnsi="Arial" w:cs="Arial"/>
                <w:color w:val="000000" w:themeColor="text1"/>
                <w:kern w:val="24"/>
              </w:rPr>
              <w:t>-c</w:t>
            </w:r>
            <w:r>
              <w:rPr>
                <w:rFonts w:ascii="Arial" w:hAnsi="Arial" w:cs="Arial"/>
                <w:color w:val="000000" w:themeColor="text1"/>
                <w:kern w:val="24"/>
              </w:rPr>
              <w:t>ü</w:t>
            </w:r>
            <w:r w:rsidRPr="00CA349B">
              <w:rPr>
                <w:rFonts w:ascii="Arial" w:hAnsi="Arial" w:cs="Arial"/>
                <w:color w:val="000000" w:themeColor="text1"/>
                <w:kern w:val="24"/>
              </w:rPr>
              <w:t xml:space="preserve"> il üçün </w:t>
            </w:r>
            <w:r w:rsidR="00AB1919">
              <w:rPr>
                <w:rFonts w:ascii="Arial" w:hAnsi="Arial" w:cs="Arial"/>
                <w:color w:val="000000" w:themeColor="text1"/>
                <w:kern w:val="24"/>
              </w:rPr>
              <w:t xml:space="preserve">təsdiqlənmiş </w:t>
            </w:r>
            <w:r w:rsidRPr="00CA349B">
              <w:rPr>
                <w:rFonts w:ascii="Arial" w:hAnsi="Arial" w:cs="Arial"/>
                <w:color w:val="000000" w:themeColor="text1"/>
                <w:kern w:val="24"/>
              </w:rPr>
              <w:t xml:space="preserve">Fəaliyyət Planında nəzərdə tutulmuş tədbirlər üzrə </w:t>
            </w:r>
            <w:r>
              <w:rPr>
                <w:rFonts w:ascii="Arial" w:hAnsi="Arial" w:cs="Arial"/>
                <w:color w:val="000000" w:themeColor="text1"/>
                <w:kern w:val="24"/>
              </w:rPr>
              <w:t xml:space="preserve">1-ci </w:t>
            </w:r>
            <w:proofErr w:type="spellStart"/>
            <w:r>
              <w:rPr>
                <w:rFonts w:ascii="Arial" w:hAnsi="Arial" w:cs="Arial"/>
                <w:color w:val="000000" w:themeColor="text1"/>
                <w:kern w:val="24"/>
              </w:rPr>
              <w:t>yarımil</w:t>
            </w:r>
            <w:proofErr w:type="spellEnd"/>
            <w:r>
              <w:rPr>
                <w:rFonts w:ascii="Arial" w:hAnsi="Arial" w:cs="Arial"/>
                <w:color w:val="000000" w:themeColor="text1"/>
                <w:kern w:val="24"/>
              </w:rPr>
              <w:t xml:space="preserve"> ərzində </w:t>
            </w:r>
            <w:r w:rsidRPr="00CA349B">
              <w:rPr>
                <w:rFonts w:ascii="Arial" w:hAnsi="Arial" w:cs="Arial"/>
                <w:color w:val="000000" w:themeColor="text1"/>
                <w:kern w:val="24"/>
              </w:rPr>
              <w:t>görülmüş işlər</w:t>
            </w:r>
            <w:r>
              <w:rPr>
                <w:rFonts w:ascii="Arial" w:hAnsi="Arial" w:cs="Arial"/>
                <w:color w:val="000000" w:themeColor="text1"/>
                <w:kern w:val="24"/>
              </w:rPr>
              <w:t>in nəticəsinə</w:t>
            </w:r>
            <w:r w:rsidRPr="00CA349B">
              <w:rPr>
                <w:rFonts w:ascii="Arial" w:hAnsi="Arial" w:cs="Arial"/>
                <w:color w:val="000000" w:themeColor="text1"/>
                <w:kern w:val="24"/>
              </w:rPr>
              <w:t xml:space="preserve"> dair </w:t>
            </w:r>
            <w:r w:rsidR="00973B16">
              <w:rPr>
                <w:rFonts w:ascii="Arial" w:hAnsi="Arial" w:cs="Arial"/>
                <w:color w:val="000000" w:themeColor="text1"/>
                <w:kern w:val="24"/>
              </w:rPr>
              <w:t>təqdimat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84894" w14:textId="36C08242" w:rsidR="001547E7" w:rsidRPr="00CA349B" w:rsidRDefault="001547E7" w:rsidP="00E61791">
            <w:pPr>
              <w:jc w:val="center"/>
              <w:outlineLvl w:val="2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547E7" w:rsidRPr="00E77516" w14:paraId="64D2E08B" w14:textId="0171B6BA" w:rsidTr="00AB1919">
        <w:trPr>
          <w:trHeight w:val="894"/>
        </w:trPr>
        <w:tc>
          <w:tcPr>
            <w:tcW w:w="1560" w:type="dxa"/>
            <w:vAlign w:val="center"/>
          </w:tcPr>
          <w:p w14:paraId="4A6245AD" w14:textId="6271647F" w:rsidR="001547E7" w:rsidRPr="00CA349B" w:rsidRDefault="001547E7" w:rsidP="001547E7">
            <w:pPr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CA349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5:25-15:3</w:t>
            </w:r>
            <w:r w:rsidRPr="00CA349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D49E" w14:textId="3D401C77" w:rsidR="001547E7" w:rsidRPr="005322C5" w:rsidRDefault="001547E7" w:rsidP="00973B1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7B285A">
              <w:rPr>
                <w:rFonts w:ascii="Arial" w:hAnsi="Arial" w:cs="Arial"/>
              </w:rPr>
              <w:t>Fəaliyyət Planında nəzərdə tutulmuş tədbirlərin icra vəziyyətinin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qiymətləndirilməsi</w:t>
            </w:r>
            <w:proofErr w:type="spellEnd"/>
            <w:r>
              <w:rPr>
                <w:rFonts w:ascii="Arial" w:hAnsi="Arial" w:cs="Arial"/>
              </w:rPr>
              <w:t xml:space="preserve"> məqsədilə </w:t>
            </w:r>
            <w:r w:rsidR="00973B16">
              <w:rPr>
                <w:rFonts w:ascii="Arial" w:hAnsi="Arial" w:cs="Arial"/>
              </w:rPr>
              <w:t xml:space="preserve">işçi qrupuna təqdim edilən </w:t>
            </w:r>
            <w:r>
              <w:rPr>
                <w:rFonts w:ascii="Arial" w:hAnsi="Arial" w:cs="Arial"/>
              </w:rPr>
              <w:t>hesabatlara dair tələblər barədə müzakirə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B060" w14:textId="77777777" w:rsidR="001547E7" w:rsidRPr="00CA349B" w:rsidRDefault="001547E7" w:rsidP="00E61791">
            <w:pPr>
              <w:jc w:val="center"/>
              <w:rPr>
                <w:rFonts w:ascii="Arial" w:eastAsia="Calibri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8E06C5" w:rsidRPr="00E77516" w14:paraId="282E9D2C" w14:textId="77777777" w:rsidTr="00AB1919">
        <w:trPr>
          <w:trHeight w:val="1120"/>
        </w:trPr>
        <w:tc>
          <w:tcPr>
            <w:tcW w:w="1560" w:type="dxa"/>
            <w:vAlign w:val="center"/>
          </w:tcPr>
          <w:p w14:paraId="1ABCB1B6" w14:textId="004F8545" w:rsidR="008E06C5" w:rsidRPr="00CA349B" w:rsidRDefault="008E06C5" w:rsidP="008E06C5">
            <w:pPr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Pr="00CA349B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CA349B">
              <w:rPr>
                <w:rFonts w:ascii="Arial" w:hAnsi="Arial" w:cs="Arial"/>
                <w:sz w:val="24"/>
                <w:szCs w:val="24"/>
              </w:rPr>
              <w:t>0-1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CA349B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6576" w14:textId="05B845AB" w:rsidR="008E06C5" w:rsidRPr="00CA349B" w:rsidRDefault="008E06C5" w:rsidP="008E06C5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kern w:val="24"/>
              </w:rPr>
            </w:pPr>
            <w:r w:rsidRPr="00CA349B">
              <w:rPr>
                <w:rFonts w:ascii="Arial" w:hAnsi="Arial" w:cs="Arial"/>
                <w:color w:val="000000" w:themeColor="text1"/>
                <w:kern w:val="24"/>
              </w:rPr>
              <w:t>İşçi qrupunun rəhbərinin və üzvlərinin görülmüş işlərlə, o cümlədə</w:t>
            </w:r>
            <w:r>
              <w:rPr>
                <w:rFonts w:ascii="Arial" w:hAnsi="Arial" w:cs="Arial"/>
                <w:color w:val="000000" w:themeColor="text1"/>
                <w:kern w:val="24"/>
              </w:rPr>
              <w:t xml:space="preserve">n </w:t>
            </w:r>
            <w:r w:rsidRPr="00CA349B">
              <w:rPr>
                <w:rFonts w:ascii="Arial" w:hAnsi="Arial" w:cs="Arial"/>
                <w:color w:val="000000" w:themeColor="text1"/>
                <w:kern w:val="24"/>
              </w:rPr>
              <w:t>digər məsələlərlə bağlı rəy və təkliflərinin müzakirə</w:t>
            </w:r>
            <w:r>
              <w:rPr>
                <w:rFonts w:ascii="Arial" w:hAnsi="Arial" w:cs="Arial"/>
                <w:color w:val="000000" w:themeColor="text1"/>
                <w:kern w:val="24"/>
              </w:rPr>
              <w:t>si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5AF0" w14:textId="77777777" w:rsidR="008E06C5" w:rsidRPr="00DC61E0" w:rsidRDefault="008E06C5" w:rsidP="008E06C5">
            <w:pPr>
              <w:jc w:val="center"/>
              <w:rPr>
                <w:rFonts w:ascii="Arial" w:hAnsi="Arial" w:cs="Arial"/>
                <w:b/>
                <w:kern w:val="24"/>
                <w:sz w:val="24"/>
                <w:szCs w:val="24"/>
              </w:rPr>
            </w:pPr>
            <w:r w:rsidRPr="00DC61E0">
              <w:rPr>
                <w:rFonts w:ascii="Arial" w:eastAsia="Calibri" w:hAnsi="Arial" w:cs="Arial"/>
                <w:b/>
                <w:bCs/>
                <w:iCs/>
                <w:sz w:val="24"/>
                <w:szCs w:val="24"/>
              </w:rPr>
              <w:t>İdris İsayev</w:t>
            </w:r>
          </w:p>
          <w:p w14:paraId="30F87F4C" w14:textId="707D7639" w:rsidR="008E06C5" w:rsidRDefault="008E06C5" w:rsidP="00DC61E0">
            <w:pPr>
              <w:jc w:val="center"/>
              <w:outlineLvl w:val="2"/>
              <w:rPr>
                <w:rFonts w:ascii="Arial" w:hAnsi="Arial" w:cs="Arial"/>
                <w:kern w:val="24"/>
                <w:sz w:val="24"/>
                <w:szCs w:val="24"/>
              </w:rPr>
            </w:pPr>
            <w:r w:rsidRPr="00DC61E0">
              <w:rPr>
                <w:rFonts w:ascii="Arial" w:hAnsi="Arial" w:cs="Arial"/>
                <w:kern w:val="24"/>
                <w:sz w:val="24"/>
                <w:szCs w:val="24"/>
              </w:rPr>
              <w:t>İşçi qrupunun rəhbəri</w:t>
            </w:r>
          </w:p>
          <w:p w14:paraId="182D6B4F" w14:textId="77777777" w:rsidR="00AB1919" w:rsidRPr="00DC61E0" w:rsidRDefault="00AB1919" w:rsidP="00DC61E0">
            <w:pPr>
              <w:jc w:val="center"/>
              <w:outlineLvl w:val="2"/>
              <w:rPr>
                <w:rFonts w:ascii="Arial" w:hAnsi="Arial" w:cs="Arial"/>
                <w:kern w:val="24"/>
                <w:sz w:val="24"/>
                <w:szCs w:val="24"/>
              </w:rPr>
            </w:pPr>
          </w:p>
          <w:p w14:paraId="4813519C" w14:textId="48385998" w:rsidR="008E06C5" w:rsidRPr="00DC61E0" w:rsidRDefault="008E06C5" w:rsidP="008E06C5">
            <w:pPr>
              <w:jc w:val="center"/>
              <w:rPr>
                <w:rFonts w:ascii="Arial" w:eastAsia="Calibri" w:hAnsi="Arial" w:cs="Arial"/>
                <w:bCs/>
                <w:iCs/>
                <w:sz w:val="24"/>
                <w:szCs w:val="24"/>
              </w:rPr>
            </w:pPr>
            <w:r w:rsidRPr="00DC61E0">
              <w:rPr>
                <w:rFonts w:ascii="Arial" w:eastAsia="Calibri" w:hAnsi="Arial" w:cs="Arial"/>
                <w:b/>
                <w:bCs/>
                <w:iCs/>
                <w:sz w:val="24"/>
                <w:szCs w:val="24"/>
              </w:rPr>
              <w:t>İclas iştirakçıları</w:t>
            </w:r>
          </w:p>
        </w:tc>
      </w:tr>
      <w:tr w:rsidR="008E06C5" w:rsidRPr="00E77516" w14:paraId="46612B0F" w14:textId="77777777" w:rsidTr="006E0158">
        <w:trPr>
          <w:trHeight w:val="1230"/>
        </w:trPr>
        <w:tc>
          <w:tcPr>
            <w:tcW w:w="1560" w:type="dxa"/>
            <w:vAlign w:val="center"/>
          </w:tcPr>
          <w:p w14:paraId="1AFCACE1" w14:textId="34D1E949" w:rsidR="008E06C5" w:rsidRPr="00285BAD" w:rsidRDefault="008E06C5" w:rsidP="008E06C5">
            <w:pPr>
              <w:jc w:val="center"/>
              <w:outlineLvl w:val="2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16:0</w:t>
            </w:r>
            <w:r w:rsidRPr="00CA349B">
              <w:rPr>
                <w:rFonts w:ascii="Arial" w:hAnsi="Arial" w:cs="Arial"/>
                <w:sz w:val="24"/>
                <w:szCs w:val="24"/>
              </w:rPr>
              <w:t>0-1</w:t>
            </w:r>
            <w:r>
              <w:rPr>
                <w:rFonts w:ascii="Arial" w:hAnsi="Arial" w:cs="Arial"/>
                <w:sz w:val="24"/>
                <w:szCs w:val="24"/>
              </w:rPr>
              <w:t>6:20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EC02" w14:textId="4DEB3957" w:rsidR="008E06C5" w:rsidRPr="00285BAD" w:rsidRDefault="008E06C5" w:rsidP="00700BFA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highlight w:val="yellow"/>
              </w:rPr>
            </w:pPr>
            <w:r w:rsidRPr="002C17B5">
              <w:rPr>
                <w:rFonts w:ascii="Arial" w:hAnsi="Arial" w:cs="Arial"/>
              </w:rPr>
              <w:t>“Ölkənin ilk 3 qlobal şirkətinin tədqiqat və inkişafa investi</w:t>
            </w:r>
            <w:r w:rsidR="00AB1919">
              <w:rPr>
                <w:rFonts w:ascii="Arial" w:hAnsi="Arial" w:cs="Arial"/>
              </w:rPr>
              <w:t xml:space="preserve">siyası” indikatoruna daxil olan </w:t>
            </w:r>
            <w:r w:rsidRPr="002C17B5">
              <w:rPr>
                <w:rFonts w:ascii="Arial" w:hAnsi="Arial" w:cs="Arial"/>
              </w:rPr>
              <w:t>tədbirlə</w:t>
            </w:r>
            <w:r w:rsidR="00855EF3">
              <w:rPr>
                <w:rFonts w:ascii="Arial" w:hAnsi="Arial" w:cs="Arial"/>
              </w:rPr>
              <w:t>rlə</w:t>
            </w:r>
            <w:r w:rsidRPr="002C17B5">
              <w:rPr>
                <w:rFonts w:ascii="Arial" w:hAnsi="Arial" w:cs="Arial"/>
              </w:rPr>
              <w:t xml:space="preserve"> bağlı </w:t>
            </w:r>
            <w:r w:rsidR="00855EF3">
              <w:rPr>
                <w:rFonts w:ascii="Arial" w:hAnsi="Arial" w:cs="Arial"/>
              </w:rPr>
              <w:t>və</w:t>
            </w:r>
            <w:r w:rsidR="00C52F22">
              <w:rPr>
                <w:rFonts w:ascii="Arial" w:hAnsi="Arial" w:cs="Arial"/>
              </w:rPr>
              <w:t xml:space="preserve"> həmçinin,</w:t>
            </w:r>
            <w:r w:rsidR="00855EF3">
              <w:rPr>
                <w:rFonts w:ascii="Arial" w:hAnsi="Arial" w:cs="Arial"/>
              </w:rPr>
              <w:t xml:space="preserve"> </w:t>
            </w:r>
            <w:r w:rsidR="00C52F22">
              <w:rPr>
                <w:rFonts w:ascii="Arial" w:hAnsi="Arial" w:cs="Arial"/>
              </w:rPr>
              <w:t>“</w:t>
            </w:r>
            <w:proofErr w:type="spellStart"/>
            <w:r w:rsidR="00C52F22">
              <w:rPr>
                <w:rFonts w:ascii="Arial" w:eastAsia="Times New Roman" w:hAnsi="Arial" w:cs="Arial"/>
                <w:color w:val="000000" w:themeColor="text1"/>
                <w:bdr w:val="none" w:sz="0" w:space="0" w:color="auto" w:frame="1"/>
                <w:shd w:val="clear" w:color="auto" w:fill="FFFFFF"/>
                <w:lang w:eastAsia="az-Latn-AZ"/>
              </w:rPr>
              <w:t>V</w:t>
            </w:r>
            <w:r w:rsidR="00855EF3" w:rsidRPr="00E36D5E">
              <w:rPr>
                <w:rFonts w:ascii="Arial" w:eastAsia="Times New Roman" w:hAnsi="Arial" w:cs="Arial"/>
                <w:color w:val="000000" w:themeColor="text1"/>
                <w:bdr w:val="none" w:sz="0" w:space="0" w:color="auto" w:frame="1"/>
                <w:shd w:val="clear" w:color="auto" w:fill="FFFFFF"/>
                <w:lang w:eastAsia="az-Latn-AZ"/>
              </w:rPr>
              <w:t>ergitu</w:t>
            </w:r>
            <w:r w:rsidR="00855EF3">
              <w:rPr>
                <w:rFonts w:ascii="Arial" w:eastAsia="Times New Roman" w:hAnsi="Arial" w:cs="Arial"/>
                <w:color w:val="000000" w:themeColor="text1"/>
                <w:bdr w:val="none" w:sz="0" w:space="0" w:color="auto" w:frame="1"/>
                <w:shd w:val="clear" w:color="auto" w:fill="FFFFFF"/>
                <w:lang w:eastAsia="az-Latn-AZ"/>
              </w:rPr>
              <w:t>tma</w:t>
            </w:r>
            <w:proofErr w:type="spellEnd"/>
            <w:r w:rsidR="00855EF3">
              <w:rPr>
                <w:rFonts w:ascii="Arial" w:eastAsia="Times New Roman" w:hAnsi="Arial" w:cs="Arial"/>
                <w:color w:val="000000" w:themeColor="text1"/>
                <w:bdr w:val="none" w:sz="0" w:space="0" w:color="auto" w:frame="1"/>
                <w:shd w:val="clear" w:color="auto" w:fill="FFFFFF"/>
                <w:lang w:eastAsia="az-Latn-AZ"/>
              </w:rPr>
              <w:t xml:space="preserve"> məqsədləri üçün gəlirlər</w:t>
            </w:r>
            <w:r w:rsidR="00855EF3" w:rsidRPr="00E36D5E">
              <w:rPr>
                <w:rFonts w:ascii="Arial" w:eastAsia="Times New Roman" w:hAnsi="Arial" w:cs="Arial"/>
                <w:color w:val="000000" w:themeColor="text1"/>
                <w:bdr w:val="none" w:sz="0" w:space="0" w:color="auto" w:frame="1"/>
                <w:shd w:val="clear" w:color="auto" w:fill="FFFFFF"/>
                <w:lang w:eastAsia="az-Latn-AZ"/>
              </w:rPr>
              <w:t xml:space="preserve">dən azaldılan xərclər barədə məlumatların vergi hesabatlarında ayrıca sətirlə əks </w:t>
            </w:r>
            <w:proofErr w:type="spellStart"/>
            <w:r w:rsidR="00855EF3" w:rsidRPr="00E36D5E">
              <w:rPr>
                <w:rFonts w:ascii="Arial" w:eastAsia="Times New Roman" w:hAnsi="Arial" w:cs="Arial"/>
                <w:color w:val="000000" w:themeColor="text1"/>
                <w:bdr w:val="none" w:sz="0" w:space="0" w:color="auto" w:frame="1"/>
                <w:shd w:val="clear" w:color="auto" w:fill="FFFFFF"/>
                <w:lang w:eastAsia="az-Latn-AZ"/>
              </w:rPr>
              <w:t>etdirilməsi</w:t>
            </w:r>
            <w:proofErr w:type="spellEnd"/>
            <w:r w:rsidR="00700BFA">
              <w:rPr>
                <w:rFonts w:ascii="Arial" w:eastAsia="Times New Roman" w:hAnsi="Arial" w:cs="Arial"/>
                <w:color w:val="000000" w:themeColor="text1"/>
                <w:bdr w:val="none" w:sz="0" w:space="0" w:color="auto" w:frame="1"/>
                <w:shd w:val="clear" w:color="auto" w:fill="FFFFFF"/>
                <w:lang w:eastAsia="az-Latn-AZ"/>
              </w:rPr>
              <w:t>”</w:t>
            </w:r>
            <w:r w:rsidR="00855EF3" w:rsidRPr="00E36D5E">
              <w:rPr>
                <w:rFonts w:ascii="Arial" w:eastAsia="Times New Roman" w:hAnsi="Arial" w:cs="Arial"/>
                <w:color w:val="000000" w:themeColor="text1"/>
                <w:bdr w:val="none" w:sz="0" w:space="0" w:color="auto" w:frame="1"/>
                <w:shd w:val="clear" w:color="auto" w:fill="FFFFFF"/>
                <w:lang w:eastAsia="az-Latn-AZ"/>
              </w:rPr>
              <w:t xml:space="preserve"> tədbiri ilə bağlı </w:t>
            </w:r>
            <w:r w:rsidRPr="002C17B5">
              <w:rPr>
                <w:rFonts w:ascii="Arial" w:hAnsi="Arial" w:cs="Arial"/>
              </w:rPr>
              <w:t>görülmüş işlə</w:t>
            </w:r>
            <w:r w:rsidR="00700BFA">
              <w:rPr>
                <w:rFonts w:ascii="Arial" w:hAnsi="Arial" w:cs="Arial"/>
              </w:rPr>
              <w:t>r barədə</w:t>
            </w:r>
            <w:r w:rsidR="00C52F22">
              <w:rPr>
                <w:rFonts w:ascii="Arial" w:hAnsi="Arial" w:cs="Arial"/>
              </w:rPr>
              <w:t xml:space="preserve"> məlumat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BB3B" w14:textId="77777777" w:rsidR="008E06C5" w:rsidRPr="00DC61E0" w:rsidRDefault="008E06C5" w:rsidP="008E06C5">
            <w:pPr>
              <w:jc w:val="center"/>
              <w:rPr>
                <w:rFonts w:ascii="Arial" w:eastAsia="Calibri" w:hAnsi="Arial" w:cs="Arial"/>
                <w:b/>
                <w:bCs/>
                <w:iCs/>
                <w:sz w:val="24"/>
                <w:szCs w:val="24"/>
              </w:rPr>
            </w:pPr>
            <w:r w:rsidRPr="00DC61E0">
              <w:rPr>
                <w:rFonts w:ascii="Arial" w:eastAsia="Calibri" w:hAnsi="Arial" w:cs="Arial"/>
                <w:b/>
                <w:bCs/>
                <w:iCs/>
                <w:sz w:val="24"/>
                <w:szCs w:val="24"/>
              </w:rPr>
              <w:t>Natiq Məmmədli</w:t>
            </w:r>
          </w:p>
          <w:p w14:paraId="6EEAF25F" w14:textId="2DAF8C58" w:rsidR="008E06C5" w:rsidRPr="00DC61E0" w:rsidRDefault="008E06C5" w:rsidP="008E06C5">
            <w:pPr>
              <w:jc w:val="center"/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highlight w:val="yellow"/>
              </w:rPr>
            </w:pPr>
            <w:r w:rsidRPr="00DC61E0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İqtisadiyyat Nazirliyinin sektor müdiri</w:t>
            </w:r>
          </w:p>
        </w:tc>
      </w:tr>
      <w:tr w:rsidR="008E06C5" w:rsidRPr="00E77516" w14:paraId="02A0D957" w14:textId="77777777" w:rsidTr="003927F0">
        <w:trPr>
          <w:trHeight w:val="1004"/>
        </w:trPr>
        <w:tc>
          <w:tcPr>
            <w:tcW w:w="1560" w:type="dxa"/>
            <w:vAlign w:val="center"/>
          </w:tcPr>
          <w:p w14:paraId="4BB9FC15" w14:textId="61CB5305" w:rsidR="00453B01" w:rsidRPr="003927F0" w:rsidRDefault="008E06C5" w:rsidP="003927F0">
            <w:pPr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927F0">
              <w:rPr>
                <w:rFonts w:ascii="Arial" w:hAnsi="Arial" w:cs="Arial"/>
                <w:sz w:val="24"/>
                <w:szCs w:val="24"/>
              </w:rPr>
              <w:t>16:20-16:30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7E48" w14:textId="568B07FD" w:rsidR="008E06C5" w:rsidRPr="003927F0" w:rsidRDefault="008E06C5" w:rsidP="003927F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proofErr w:type="spellStart"/>
            <w:r w:rsidRPr="003927F0">
              <w:rPr>
                <w:rFonts w:ascii="Arial" w:hAnsi="Arial" w:cs="Arial"/>
              </w:rPr>
              <w:t>Təhsilverənlərin</w:t>
            </w:r>
            <w:proofErr w:type="spellEnd"/>
            <w:r w:rsidRPr="003927F0">
              <w:rPr>
                <w:rFonts w:ascii="Arial" w:hAnsi="Arial" w:cs="Arial"/>
              </w:rPr>
              <w:t xml:space="preserve"> </w:t>
            </w:r>
            <w:proofErr w:type="spellStart"/>
            <w:r w:rsidRPr="003927F0">
              <w:rPr>
                <w:rFonts w:ascii="Arial" w:hAnsi="Arial" w:cs="Arial"/>
              </w:rPr>
              <w:t>sertifikatlaşdırılması</w:t>
            </w:r>
            <w:proofErr w:type="spellEnd"/>
            <w:r w:rsidRPr="003927F0">
              <w:rPr>
                <w:rFonts w:ascii="Arial" w:hAnsi="Arial" w:cs="Arial"/>
              </w:rPr>
              <w:t xml:space="preserve"> prosesində əldə</w:t>
            </w:r>
            <w:r w:rsidR="003927F0" w:rsidRPr="003927F0">
              <w:rPr>
                <w:rFonts w:ascii="Arial" w:hAnsi="Arial" w:cs="Arial"/>
              </w:rPr>
              <w:t xml:space="preserve"> </w:t>
            </w:r>
            <w:r w:rsidRPr="003927F0">
              <w:rPr>
                <w:rFonts w:ascii="Arial" w:hAnsi="Arial" w:cs="Arial"/>
              </w:rPr>
              <w:t>edilən ilkin nəticələrin müzakirəsi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5562" w14:textId="77777777" w:rsidR="008E06C5" w:rsidRDefault="008E06C5" w:rsidP="003927F0">
            <w:pPr>
              <w:jc w:val="center"/>
              <w:rPr>
                <w:rFonts w:ascii="Arial" w:eastAsia="Calibri" w:hAnsi="Arial" w:cs="Arial"/>
                <w:b/>
                <w:bCs/>
                <w:iCs/>
                <w:sz w:val="24"/>
                <w:szCs w:val="24"/>
              </w:rPr>
            </w:pPr>
            <w:r w:rsidRPr="003927F0">
              <w:rPr>
                <w:rFonts w:ascii="Arial" w:eastAsia="Calibri" w:hAnsi="Arial" w:cs="Arial"/>
                <w:b/>
                <w:bCs/>
                <w:iCs/>
                <w:sz w:val="24"/>
                <w:szCs w:val="24"/>
              </w:rPr>
              <w:t>Nurlan İsmayılbəyli</w:t>
            </w:r>
          </w:p>
          <w:p w14:paraId="15E16308" w14:textId="571F6F20" w:rsidR="00700BFA" w:rsidRPr="003927F0" w:rsidRDefault="00700BFA" w:rsidP="003927F0">
            <w:pPr>
              <w:jc w:val="center"/>
              <w:rPr>
                <w:rFonts w:ascii="Arial" w:eastAsia="Calibri" w:hAnsi="Arial" w:cs="Arial"/>
                <w:b/>
                <w:bCs/>
                <w:iCs/>
                <w:sz w:val="24"/>
                <w:szCs w:val="24"/>
              </w:rPr>
            </w:pPr>
            <w:r w:rsidRPr="00700BFA">
              <w:rPr>
                <w:rFonts w:ascii="Arial" w:hAnsi="Arial" w:cs="Arial"/>
                <w:color w:val="000000" w:themeColor="text1"/>
                <w:kern w:val="24"/>
                <w:sz w:val="24"/>
                <w:szCs w:val="24"/>
              </w:rPr>
              <w:t>İnsan Resursları Mərkəzinin direktoru</w:t>
            </w:r>
          </w:p>
        </w:tc>
      </w:tr>
      <w:tr w:rsidR="008E06C5" w:rsidRPr="00E77516" w14:paraId="4233648E" w14:textId="77777777" w:rsidTr="006E0158">
        <w:trPr>
          <w:trHeight w:val="1230"/>
        </w:trPr>
        <w:tc>
          <w:tcPr>
            <w:tcW w:w="1560" w:type="dxa"/>
            <w:vAlign w:val="center"/>
          </w:tcPr>
          <w:p w14:paraId="7912B682" w14:textId="3A88DA60" w:rsidR="008E06C5" w:rsidRPr="00CA349B" w:rsidRDefault="008E06C5" w:rsidP="008E06C5">
            <w:pPr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CA349B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6:30</w:t>
            </w:r>
            <w:r w:rsidRPr="00CA349B">
              <w:rPr>
                <w:rFonts w:ascii="Arial" w:hAnsi="Arial" w:cs="Arial"/>
                <w:sz w:val="24"/>
                <w:szCs w:val="24"/>
              </w:rPr>
              <w:t>-1</w:t>
            </w:r>
            <w:r>
              <w:rPr>
                <w:rFonts w:ascii="Arial" w:hAnsi="Arial" w:cs="Arial"/>
                <w:sz w:val="24"/>
                <w:szCs w:val="24"/>
              </w:rPr>
              <w:t>7:00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A2B8" w14:textId="2F2E7024" w:rsidR="008E06C5" w:rsidRPr="00CA349B" w:rsidRDefault="008E06C5" w:rsidP="008E06C5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kern w:val="24"/>
              </w:rPr>
            </w:pPr>
            <w:r w:rsidRPr="00CA349B">
              <w:rPr>
                <w:rFonts w:ascii="Arial" w:hAnsi="Arial" w:cs="Arial"/>
                <w:color w:val="000000" w:themeColor="text1"/>
                <w:kern w:val="24"/>
              </w:rPr>
              <w:t xml:space="preserve">Görülmüş işlər və gələcək </w:t>
            </w:r>
            <w:proofErr w:type="spellStart"/>
            <w:r w:rsidRPr="00CA349B">
              <w:rPr>
                <w:rFonts w:ascii="Arial" w:hAnsi="Arial" w:cs="Arial"/>
                <w:color w:val="000000" w:themeColor="text1"/>
                <w:kern w:val="24"/>
              </w:rPr>
              <w:t>perspektivlər</w:t>
            </w:r>
            <w:proofErr w:type="spellEnd"/>
            <w:r w:rsidRPr="00CA349B">
              <w:rPr>
                <w:rFonts w:ascii="Arial" w:hAnsi="Arial" w:cs="Arial"/>
                <w:color w:val="000000" w:themeColor="text1"/>
                <w:kern w:val="24"/>
              </w:rPr>
              <w:t xml:space="preserve"> barəsində işçi qrupunun rəhbərinin çıxışı və tapşırıqları, o cümlədən üzvlərin sual və təkliflərinin müzakirəsi, növbəti iclasın tarixinin və görüləcək işlərin müəyyə</w:t>
            </w:r>
            <w:r>
              <w:rPr>
                <w:rFonts w:ascii="Arial" w:hAnsi="Arial" w:cs="Arial"/>
                <w:color w:val="000000" w:themeColor="text1"/>
                <w:kern w:val="24"/>
              </w:rPr>
              <w:t>n olunması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0D1B2" w14:textId="77777777" w:rsidR="008E06C5" w:rsidRPr="00CA349B" w:rsidRDefault="008E06C5" w:rsidP="008E06C5">
            <w:pPr>
              <w:jc w:val="center"/>
              <w:rPr>
                <w:rFonts w:ascii="Arial" w:hAnsi="Arial" w:cs="Arial"/>
                <w:b/>
                <w:color w:val="000000" w:themeColor="text1"/>
                <w:kern w:val="24"/>
                <w:sz w:val="24"/>
                <w:szCs w:val="24"/>
              </w:rPr>
            </w:pPr>
            <w:r w:rsidRPr="00CA349B">
              <w:rPr>
                <w:rFonts w:ascii="Arial" w:eastAsia="Calibri" w:hAnsi="Arial" w:cs="Arial"/>
                <w:b/>
                <w:bCs/>
                <w:iCs/>
                <w:sz w:val="24"/>
                <w:szCs w:val="24"/>
              </w:rPr>
              <w:t>İdris İsayev</w:t>
            </w:r>
          </w:p>
          <w:p w14:paraId="05C9717C" w14:textId="1810B0A6" w:rsidR="008E06C5" w:rsidRDefault="008E06C5" w:rsidP="008E06C5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4"/>
                <w:szCs w:val="24"/>
              </w:rPr>
            </w:pPr>
            <w:r w:rsidRPr="00CA349B">
              <w:rPr>
                <w:rFonts w:ascii="Arial" w:hAnsi="Arial" w:cs="Arial"/>
                <w:color w:val="000000" w:themeColor="text1"/>
                <w:kern w:val="24"/>
                <w:sz w:val="24"/>
                <w:szCs w:val="24"/>
              </w:rPr>
              <w:t>İşçi qrupunun rəhbəri</w:t>
            </w:r>
          </w:p>
          <w:p w14:paraId="535596A9" w14:textId="77777777" w:rsidR="00700BFA" w:rsidRDefault="00700BFA" w:rsidP="008E06C5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4"/>
                <w:szCs w:val="24"/>
              </w:rPr>
            </w:pPr>
          </w:p>
          <w:p w14:paraId="739F52AB" w14:textId="1C135108" w:rsidR="008E06C5" w:rsidRPr="00CA349B" w:rsidRDefault="008E06C5" w:rsidP="008E06C5">
            <w:pPr>
              <w:jc w:val="center"/>
              <w:rPr>
                <w:rFonts w:ascii="Arial" w:eastAsia="Calibri" w:hAnsi="Arial" w:cs="Arial"/>
                <w:b/>
                <w:bCs/>
                <w:iCs/>
                <w:sz w:val="24"/>
                <w:szCs w:val="24"/>
              </w:rPr>
            </w:pPr>
            <w:r w:rsidRPr="00F2360C">
              <w:rPr>
                <w:rFonts w:ascii="Arial" w:eastAsia="Calibri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>İclas iştirakçıları</w:t>
            </w:r>
          </w:p>
        </w:tc>
      </w:tr>
    </w:tbl>
    <w:p w14:paraId="7EDEBC28" w14:textId="1B2BCF5C" w:rsidR="003927F0" w:rsidRDefault="003927F0" w:rsidP="00A82FCD">
      <w:pPr>
        <w:pStyle w:val="NormalWeb"/>
        <w:spacing w:before="0" w:beforeAutospacing="0" w:after="98" w:afterAutospacing="0"/>
        <w:rPr>
          <w:rFonts w:ascii="Arial" w:hAnsi="Arial" w:cs="Arial"/>
          <w:b/>
          <w:bCs/>
          <w:color w:val="000000" w:themeColor="text1"/>
          <w:kern w:val="24"/>
          <w:lang w:val="az-Latn-AZ"/>
        </w:rPr>
      </w:pPr>
    </w:p>
    <w:p w14:paraId="308C9C53" w14:textId="4C8C0755" w:rsidR="00FF3897" w:rsidRPr="00DC026E" w:rsidRDefault="00FF3897" w:rsidP="005E458B">
      <w:pPr>
        <w:pStyle w:val="NormalWeb"/>
        <w:spacing w:before="0" w:beforeAutospacing="0" w:after="98" w:afterAutospacing="0"/>
        <w:ind w:left="708" w:firstLine="708"/>
        <w:rPr>
          <w:rFonts w:ascii="Arial" w:hAnsi="Arial" w:cs="Arial"/>
          <w:lang w:val="az-Latn-AZ"/>
        </w:rPr>
      </w:pPr>
      <w:r w:rsidRPr="00DC026E">
        <w:rPr>
          <w:rFonts w:ascii="Arial" w:hAnsi="Arial" w:cs="Arial"/>
          <w:b/>
          <w:bCs/>
          <w:color w:val="000000" w:themeColor="text1"/>
          <w:kern w:val="24"/>
          <w:lang w:val="az-Latn-AZ"/>
        </w:rPr>
        <w:t xml:space="preserve">İşçi qrupunun </w:t>
      </w:r>
      <w:r w:rsidR="005E458B" w:rsidRPr="00DC026E">
        <w:rPr>
          <w:rFonts w:ascii="Arial" w:hAnsi="Arial" w:cs="Arial"/>
          <w:b/>
          <w:bCs/>
          <w:color w:val="000000" w:themeColor="text1"/>
          <w:kern w:val="24"/>
          <w:lang w:val="az-Latn-AZ"/>
        </w:rPr>
        <w:t>k</w:t>
      </w:r>
      <w:r w:rsidRPr="00DC026E">
        <w:rPr>
          <w:rFonts w:ascii="Arial" w:hAnsi="Arial" w:cs="Arial"/>
          <w:b/>
          <w:bCs/>
          <w:color w:val="000000" w:themeColor="text1"/>
          <w:kern w:val="24"/>
          <w:lang w:val="az-Latn-AZ"/>
        </w:rPr>
        <w:t xml:space="preserve">atibi </w:t>
      </w:r>
      <w:r w:rsidRPr="00DC026E">
        <w:rPr>
          <w:rFonts w:ascii="Arial" w:hAnsi="Arial" w:cs="Arial"/>
          <w:b/>
          <w:bCs/>
          <w:color w:val="000000" w:themeColor="text1"/>
          <w:kern w:val="24"/>
          <w:lang w:val="az-Latn-AZ"/>
        </w:rPr>
        <w:tab/>
      </w:r>
      <w:r w:rsidR="005E458B" w:rsidRPr="00DC026E">
        <w:rPr>
          <w:rFonts w:ascii="Arial" w:hAnsi="Arial" w:cs="Arial"/>
          <w:b/>
          <w:bCs/>
          <w:color w:val="000000" w:themeColor="text1"/>
          <w:kern w:val="24"/>
          <w:lang w:val="az-Latn-AZ"/>
        </w:rPr>
        <w:tab/>
      </w:r>
      <w:r w:rsidR="005E458B" w:rsidRPr="00DC026E">
        <w:rPr>
          <w:rFonts w:ascii="Arial" w:hAnsi="Arial" w:cs="Arial"/>
          <w:b/>
          <w:bCs/>
          <w:color w:val="000000" w:themeColor="text1"/>
          <w:kern w:val="24"/>
          <w:lang w:val="az-Latn-AZ"/>
        </w:rPr>
        <w:tab/>
      </w:r>
      <w:r w:rsidR="005E458B" w:rsidRPr="00DC026E">
        <w:rPr>
          <w:rFonts w:ascii="Arial" w:hAnsi="Arial" w:cs="Arial"/>
          <w:b/>
          <w:bCs/>
          <w:color w:val="000000" w:themeColor="text1"/>
          <w:kern w:val="24"/>
          <w:lang w:val="az-Latn-AZ"/>
        </w:rPr>
        <w:tab/>
      </w:r>
      <w:r w:rsidRPr="00DC026E">
        <w:rPr>
          <w:rFonts w:ascii="Arial" w:hAnsi="Arial" w:cs="Arial"/>
          <w:b/>
          <w:bCs/>
          <w:color w:val="000000" w:themeColor="text1"/>
          <w:kern w:val="24"/>
          <w:lang w:val="az-Latn-AZ"/>
        </w:rPr>
        <w:t>Cabbar Hüseynli</w:t>
      </w:r>
    </w:p>
    <w:p w14:paraId="1D55E1EA" w14:textId="4B640B57" w:rsidR="00DC61E0" w:rsidRDefault="005E458B" w:rsidP="005E458B">
      <w:pPr>
        <w:pStyle w:val="NormalWeb"/>
        <w:spacing w:before="0" w:beforeAutospacing="0" w:after="0" w:afterAutospacing="0"/>
        <w:ind w:left="6372"/>
        <w:rPr>
          <w:rStyle w:val="Hyperlink"/>
          <w:rFonts w:ascii="Arial" w:hAnsi="Arial" w:cs="Arial"/>
          <w:b/>
          <w:bCs/>
          <w:color w:val="0070C0"/>
          <w:kern w:val="24"/>
          <w:lang w:val="az-Latn-AZ"/>
        </w:rPr>
      </w:pPr>
      <w:r w:rsidRPr="00DC026E">
        <w:rPr>
          <w:rFonts w:ascii="Arial" w:hAnsi="Arial" w:cs="Arial"/>
          <w:b/>
          <w:bCs/>
          <w:color w:val="000000" w:themeColor="text1"/>
          <w:kern w:val="24"/>
          <w:lang w:val="az-Latn-AZ"/>
        </w:rPr>
        <w:t xml:space="preserve">(012) 599-11-55 (5246) </w:t>
      </w:r>
      <w:r w:rsidR="00FF3897" w:rsidRPr="00DC026E">
        <w:rPr>
          <w:rFonts w:ascii="Arial" w:hAnsi="Arial" w:cs="Arial"/>
          <w:b/>
          <w:bCs/>
          <w:color w:val="0070C0"/>
          <w:kern w:val="24"/>
          <w:u w:val="single"/>
          <w:lang w:val="az-Latn-AZ"/>
        </w:rPr>
        <w:t>Jabbar.Huseynli</w:t>
      </w:r>
      <w:hyperlink r:id="rId7" w:history="1">
        <w:r w:rsidR="00FF3897" w:rsidRPr="00DC026E">
          <w:rPr>
            <w:rStyle w:val="Hyperlink"/>
            <w:rFonts w:ascii="Arial" w:hAnsi="Arial" w:cs="Arial"/>
            <w:b/>
            <w:bCs/>
            <w:color w:val="0070C0"/>
            <w:kern w:val="24"/>
            <w:lang w:val="az-Latn-AZ"/>
          </w:rPr>
          <w:t>@edu.gov.az</w:t>
        </w:r>
      </w:hyperlink>
    </w:p>
    <w:p w14:paraId="6444449E" w14:textId="54DF621A" w:rsidR="00DC61E0" w:rsidRPr="00524F37" w:rsidRDefault="00DC61E0" w:rsidP="00524F37">
      <w:pPr>
        <w:rPr>
          <w:rFonts w:ascii="Arial" w:eastAsiaTheme="minorEastAsia" w:hAnsi="Arial" w:cs="Arial"/>
          <w:b/>
          <w:bCs/>
          <w:color w:val="0070C0"/>
          <w:kern w:val="24"/>
          <w:sz w:val="24"/>
          <w:szCs w:val="24"/>
          <w:u w:val="single"/>
          <w:lang w:val="az-Latn-AZ" w:eastAsia="ru-RU"/>
        </w:rPr>
      </w:pPr>
    </w:p>
    <w:sectPr w:rsidR="00DC61E0" w:rsidRPr="00524F37" w:rsidSect="00DD5939">
      <w:pgSz w:w="11906" w:h="16838"/>
      <w:pgMar w:top="284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D3DCC"/>
    <w:multiLevelType w:val="hybridMultilevel"/>
    <w:tmpl w:val="22B6E2CA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8389A"/>
    <w:multiLevelType w:val="hybridMultilevel"/>
    <w:tmpl w:val="22B6E2CA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06DA0"/>
    <w:multiLevelType w:val="hybridMultilevel"/>
    <w:tmpl w:val="22B6E2CA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4770B"/>
    <w:multiLevelType w:val="hybridMultilevel"/>
    <w:tmpl w:val="AADC39DC"/>
    <w:lvl w:ilvl="0" w:tplc="150E0F1A">
      <w:start w:val="1"/>
      <w:numFmt w:val="upperLetter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7564D"/>
    <w:multiLevelType w:val="hybridMultilevel"/>
    <w:tmpl w:val="39D043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AA3"/>
    <w:rsid w:val="00080D07"/>
    <w:rsid w:val="000A0B00"/>
    <w:rsid w:val="000A7B7E"/>
    <w:rsid w:val="000E4EB0"/>
    <w:rsid w:val="00102394"/>
    <w:rsid w:val="00113275"/>
    <w:rsid w:val="00130483"/>
    <w:rsid w:val="001547E7"/>
    <w:rsid w:val="00165310"/>
    <w:rsid w:val="00193D43"/>
    <w:rsid w:val="001A727B"/>
    <w:rsid w:val="00224AE7"/>
    <w:rsid w:val="00236898"/>
    <w:rsid w:val="00243AA6"/>
    <w:rsid w:val="002466B6"/>
    <w:rsid w:val="00285BAD"/>
    <w:rsid w:val="002C17B5"/>
    <w:rsid w:val="003465E6"/>
    <w:rsid w:val="00356A14"/>
    <w:rsid w:val="00362B24"/>
    <w:rsid w:val="003927F0"/>
    <w:rsid w:val="003944F6"/>
    <w:rsid w:val="003B5048"/>
    <w:rsid w:val="003C769D"/>
    <w:rsid w:val="00423114"/>
    <w:rsid w:val="00436C63"/>
    <w:rsid w:val="00453B01"/>
    <w:rsid w:val="00476698"/>
    <w:rsid w:val="00524F37"/>
    <w:rsid w:val="00527849"/>
    <w:rsid w:val="005322C5"/>
    <w:rsid w:val="00536869"/>
    <w:rsid w:val="00573295"/>
    <w:rsid w:val="00582EDF"/>
    <w:rsid w:val="005E0FDE"/>
    <w:rsid w:val="005E458B"/>
    <w:rsid w:val="005E6B8D"/>
    <w:rsid w:val="005F4DDB"/>
    <w:rsid w:val="005F7285"/>
    <w:rsid w:val="006A2EB9"/>
    <w:rsid w:val="006B1723"/>
    <w:rsid w:val="006E0158"/>
    <w:rsid w:val="006F2213"/>
    <w:rsid w:val="00700BFA"/>
    <w:rsid w:val="007305D9"/>
    <w:rsid w:val="00782121"/>
    <w:rsid w:val="007A0E16"/>
    <w:rsid w:val="007A3FE2"/>
    <w:rsid w:val="008477FD"/>
    <w:rsid w:val="00852908"/>
    <w:rsid w:val="00855EF3"/>
    <w:rsid w:val="008B3A06"/>
    <w:rsid w:val="008E06C5"/>
    <w:rsid w:val="008F1A09"/>
    <w:rsid w:val="0090005C"/>
    <w:rsid w:val="009018DC"/>
    <w:rsid w:val="00961B20"/>
    <w:rsid w:val="009708BB"/>
    <w:rsid w:val="009711FA"/>
    <w:rsid w:val="00973B16"/>
    <w:rsid w:val="00983B69"/>
    <w:rsid w:val="00997A55"/>
    <w:rsid w:val="009A1D52"/>
    <w:rsid w:val="009A6646"/>
    <w:rsid w:val="009D0AA3"/>
    <w:rsid w:val="009F1FCB"/>
    <w:rsid w:val="00A82FCD"/>
    <w:rsid w:val="00AA62EE"/>
    <w:rsid w:val="00AB1919"/>
    <w:rsid w:val="00AB25FA"/>
    <w:rsid w:val="00BA21B1"/>
    <w:rsid w:val="00BE7F52"/>
    <w:rsid w:val="00BF7232"/>
    <w:rsid w:val="00C3347D"/>
    <w:rsid w:val="00C52F22"/>
    <w:rsid w:val="00C635CB"/>
    <w:rsid w:val="00CA349B"/>
    <w:rsid w:val="00CB5CE7"/>
    <w:rsid w:val="00CE1A1F"/>
    <w:rsid w:val="00D33DB9"/>
    <w:rsid w:val="00D40000"/>
    <w:rsid w:val="00DC026E"/>
    <w:rsid w:val="00DC61E0"/>
    <w:rsid w:val="00DD5939"/>
    <w:rsid w:val="00DE520A"/>
    <w:rsid w:val="00E43DC9"/>
    <w:rsid w:val="00E5561F"/>
    <w:rsid w:val="00E61791"/>
    <w:rsid w:val="00E77516"/>
    <w:rsid w:val="00EB6B60"/>
    <w:rsid w:val="00EC22D2"/>
    <w:rsid w:val="00EE2676"/>
    <w:rsid w:val="00EE7C9C"/>
    <w:rsid w:val="00F2360C"/>
    <w:rsid w:val="00F52039"/>
    <w:rsid w:val="00F73BA4"/>
    <w:rsid w:val="00FD4716"/>
    <w:rsid w:val="00FE4E53"/>
    <w:rsid w:val="00FF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9F52D"/>
  <w15:chartTrackingRefBased/>
  <w15:docId w15:val="{554D4F03-2B9E-40FC-AED9-C78C2797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B3A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az-Latn-AZ" w:eastAsia="az-Latn-A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F389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FF389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0E16"/>
    <w:pPr>
      <w:ind w:left="720"/>
      <w:contextualSpacing/>
    </w:pPr>
  </w:style>
  <w:style w:type="table" w:styleId="TableGrid">
    <w:name w:val="Table Grid"/>
    <w:basedOn w:val="TableNormal"/>
    <w:uiPriority w:val="39"/>
    <w:rsid w:val="00F73BA4"/>
    <w:pPr>
      <w:spacing w:after="0" w:line="240" w:lineRule="auto"/>
    </w:pPr>
    <w:rPr>
      <w:lang w:val="az-Latn-A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8B3A06"/>
    <w:rPr>
      <w:rFonts w:ascii="Times New Roman" w:eastAsia="Times New Roman" w:hAnsi="Times New Roman" w:cs="Times New Roman"/>
      <w:b/>
      <w:bCs/>
      <w:sz w:val="27"/>
      <w:szCs w:val="27"/>
      <w:lang w:val="az-Latn-AZ" w:eastAsia="az-Latn-A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939"/>
    <w:rPr>
      <w:rFonts w:ascii="Segoe UI" w:hAnsi="Segoe UI" w:cs="Segoe UI"/>
      <w:sz w:val="18"/>
      <w:szCs w:val="18"/>
    </w:rPr>
  </w:style>
  <w:style w:type="character" w:customStyle="1" w:styleId="xhighlight">
    <w:name w:val="x_highlight"/>
    <w:basedOn w:val="DefaultParagraphFont"/>
    <w:rsid w:val="00A82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9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7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dar.ahmadov@minenergy.gov.a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9204021021?pwd=S3BUVitWOEdNUjNpcS80ODkwc1pWdz0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Jabbar Huseynli</dc:creator>
  <cp:keywords/>
  <dc:description/>
  <cp:lastModifiedBy>Jabbar Huseynli</cp:lastModifiedBy>
  <cp:revision>49</cp:revision>
  <cp:lastPrinted>2023-08-01T13:40:00Z</cp:lastPrinted>
  <dcterms:created xsi:type="dcterms:W3CDTF">2022-04-28T05:44:00Z</dcterms:created>
  <dcterms:modified xsi:type="dcterms:W3CDTF">2023-08-02T12:26:00Z</dcterms:modified>
</cp:coreProperties>
</file>